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88" w:rsidRDefault="002966B1">
      <w:pPr>
        <w:pStyle w:val="Standard"/>
      </w:pPr>
      <w:bookmarkStart w:id="0" w:name="_GoBack"/>
      <w:bookmarkEnd w:id="0"/>
      <w:r>
        <w:t>Rain Nutrition</w:t>
      </w:r>
    </w:p>
    <w:p w:rsidR="00203D88" w:rsidRDefault="002966B1">
      <w:pPr>
        <w:pStyle w:val="Standard"/>
      </w:pPr>
      <w:r>
        <w:t>Soul, is a combination of Black Cumin, Black Raspberry and Chardonnay Grape Seeds mixed with</w:t>
      </w:r>
    </w:p>
    <w:p w:rsidR="00203D88" w:rsidRDefault="002966B1">
      <w:pPr>
        <w:pStyle w:val="Standard"/>
      </w:pPr>
      <w:r>
        <w:t>D-Ribose. A very powerful supplement helping to improve your overall health</w:t>
      </w:r>
      <w:r>
        <w:t xml:space="preserve"> and longevity from the inside out.  </w:t>
      </w:r>
      <w:r>
        <w:rPr>
          <w:b/>
          <w:bCs/>
        </w:rPr>
        <w:t>One pack of Black Cumin Seeds provides: 8-10 servings of fruits, 2-3 servings of essential fats and 8-10 servings of vegetables.                      Allah says in the Holy Koran, Chapter,</w:t>
      </w:r>
    </w:p>
    <w:p w:rsidR="00203D88" w:rsidRDefault="002966B1">
      <w:pPr>
        <w:pStyle w:val="Standard"/>
      </w:pPr>
      <w:r>
        <w:t xml:space="preserve">Many reasons to drink Soul   </w:t>
      </w:r>
      <w:r>
        <w:t xml:space="preserve">                                                   16 Surah Nahl verses 68-69.</w:t>
      </w:r>
    </w:p>
    <w:p w:rsidR="00203D88" w:rsidRDefault="002966B1">
      <w:pPr>
        <w:pStyle w:val="Standard"/>
      </w:pPr>
      <w:r>
        <w:t xml:space="preserve">Increase energy, performance and stamina                  </w:t>
      </w:r>
      <w:r>
        <w:rPr>
          <w:b/>
          <w:bCs/>
        </w:rPr>
        <w:t xml:space="preserve"> Koran...the black Cumin Seed will kill</w:t>
      </w:r>
    </w:p>
    <w:p w:rsidR="00203D88" w:rsidRDefault="002966B1">
      <w:pPr>
        <w:pStyle w:val="Standard"/>
        <w:numPr>
          <w:ilvl w:val="0"/>
          <w:numId w:val="1"/>
        </w:numPr>
      </w:pPr>
      <w:r>
        <w:t xml:space="preserve">Decreases Infection and reduces pain                           </w:t>
      </w:r>
      <w:r>
        <w:rPr>
          <w:b/>
          <w:bCs/>
        </w:rPr>
        <w:t>everything, exce</w:t>
      </w:r>
      <w:r>
        <w:rPr>
          <w:b/>
          <w:bCs/>
        </w:rPr>
        <w:t>pt Death.</w:t>
      </w:r>
    </w:p>
    <w:p w:rsidR="00203D88" w:rsidRDefault="002966B1">
      <w:pPr>
        <w:pStyle w:val="Standard"/>
      </w:pPr>
      <w:hyperlink r:id="rId7" w:history="1">
        <w:r>
          <w:t>www.pubmed.org</w:t>
        </w:r>
      </w:hyperlink>
      <w:r>
        <w:t xml:space="preserve">   research Black Cumin Seed</w:t>
      </w:r>
    </w:p>
    <w:p w:rsidR="00203D88" w:rsidRDefault="002966B1">
      <w:pPr>
        <w:pStyle w:val="Standard"/>
        <w:numPr>
          <w:ilvl w:val="0"/>
          <w:numId w:val="1"/>
        </w:numPr>
      </w:pPr>
      <w:r>
        <w:t>Strengthen the immune system                                     Black Cumin is mentioned in the Bible</w:t>
      </w:r>
    </w:p>
    <w:p w:rsidR="00203D88" w:rsidRDefault="002966B1">
      <w:pPr>
        <w:pStyle w:val="Standard"/>
      </w:pPr>
      <w:r>
        <w:t xml:space="preserve">            </w:t>
      </w:r>
      <w:hyperlink r:id="rId8" w:history="1">
        <w:r>
          <w:t>w</w:t>
        </w:r>
        <w:r>
          <w:t>ww.greenmedinfo.com</w:t>
        </w:r>
      </w:hyperlink>
      <w:r>
        <w:t xml:space="preserve">                                               in both the </w:t>
      </w:r>
      <w:r>
        <w:rPr>
          <w:b/>
          <w:bCs/>
        </w:rPr>
        <w:t>Old Testament (Isaiah 28:27)</w:t>
      </w:r>
    </w:p>
    <w:p w:rsidR="00203D88" w:rsidRDefault="002966B1">
      <w:pPr>
        <w:pStyle w:val="Standard"/>
      </w:pPr>
      <w:r>
        <w:t xml:space="preserve">           (Black seeds holds promise as an agent against            and  </w:t>
      </w:r>
      <w:r>
        <w:rPr>
          <w:b/>
          <w:bCs/>
        </w:rPr>
        <w:t>New Testament ( Matthew 23:23).</w:t>
      </w:r>
    </w:p>
    <w:p w:rsidR="00203D88" w:rsidRDefault="002966B1">
      <w:pPr>
        <w:pStyle w:val="Standard"/>
      </w:pPr>
      <w:r>
        <w:t xml:space="preserve">            viral infections, including hep</w:t>
      </w:r>
      <w:r>
        <w:t>atitis C and HIV)</w:t>
      </w:r>
    </w:p>
    <w:p w:rsidR="00203D88" w:rsidRDefault="002966B1">
      <w:pPr>
        <w:pStyle w:val="Standard"/>
      </w:pPr>
      <w:r>
        <w:t xml:space="preserve">           Case study in the August 2013 edition of the African</w:t>
      </w:r>
    </w:p>
    <w:p w:rsidR="00203D88" w:rsidRDefault="002966B1">
      <w:pPr>
        <w:pStyle w:val="Standard"/>
      </w:pPr>
      <w:r>
        <w:t xml:space="preserve">           Journal of Traditional, Complementary, and Alternative Medicine)</w:t>
      </w:r>
    </w:p>
    <w:p w:rsidR="00203D88" w:rsidRDefault="002966B1">
      <w:pPr>
        <w:pStyle w:val="Standard"/>
        <w:numPr>
          <w:ilvl w:val="1"/>
          <w:numId w:val="2"/>
        </w:numPr>
      </w:pPr>
      <w:r>
        <w:t>Improves brain function</w:t>
      </w:r>
    </w:p>
    <w:p w:rsidR="00203D88" w:rsidRDefault="002966B1">
      <w:pPr>
        <w:pStyle w:val="Standard"/>
        <w:numPr>
          <w:ilvl w:val="1"/>
          <w:numId w:val="2"/>
        </w:numPr>
      </w:pPr>
      <w:r>
        <w:t>Helps in weight reduction                                       Abu Huray</w:t>
      </w:r>
      <w:r>
        <w:t>ah  narrated that the Prophet</w:t>
      </w:r>
    </w:p>
    <w:p w:rsidR="00203D88" w:rsidRDefault="002966B1">
      <w:pPr>
        <w:pStyle w:val="Standard"/>
        <w:numPr>
          <w:ilvl w:val="1"/>
          <w:numId w:val="2"/>
        </w:numPr>
      </w:pPr>
      <w:r>
        <w:t>Regulate organs and glands                                    said: “ Use this Black Seed regularly,</w:t>
      </w:r>
    </w:p>
    <w:p w:rsidR="00203D88" w:rsidRDefault="002966B1">
      <w:pPr>
        <w:pStyle w:val="Standard"/>
        <w:numPr>
          <w:ilvl w:val="1"/>
          <w:numId w:val="2"/>
        </w:numPr>
      </w:pPr>
      <w:r>
        <w:t>Speeds recovery and healing                                  because it is a cure for every disease,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Improves Digestion     </w:t>
      </w:r>
      <w:r>
        <w:t xml:space="preserve">                                           except death “{ Al-Bukhaari and Muslim}</w:t>
      </w:r>
    </w:p>
    <w:p w:rsidR="00203D88" w:rsidRDefault="002966B1">
      <w:pPr>
        <w:pStyle w:val="Standard"/>
        <w:numPr>
          <w:ilvl w:val="1"/>
          <w:numId w:val="2"/>
        </w:numPr>
      </w:pPr>
      <w:r>
        <w:t>Keeps bones strong</w:t>
      </w:r>
    </w:p>
    <w:p w:rsidR="00203D88" w:rsidRDefault="002966B1">
      <w:pPr>
        <w:pStyle w:val="Standard"/>
        <w:numPr>
          <w:ilvl w:val="1"/>
          <w:numId w:val="2"/>
        </w:numPr>
      </w:pPr>
      <w:r>
        <w:t>Protect genetic materials                                        Muslims' have been using and promoting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Produces beautiful hair, skin and nails </w:t>
      </w:r>
      <w:r>
        <w:t xml:space="preserve">                  the use of the Black Seed for hundreds of</w:t>
      </w:r>
    </w:p>
    <w:p w:rsidR="00203D88" w:rsidRDefault="002966B1">
      <w:pPr>
        <w:pStyle w:val="Standard"/>
        <w:numPr>
          <w:ilvl w:val="1"/>
          <w:numId w:val="2"/>
        </w:numPr>
      </w:pPr>
      <w:r>
        <w:t>Improves athletic performance                               years, and hundreds of articles have been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Reduces and prevents infections                            written about it. The Black Seed </w:t>
      </w:r>
      <w:r>
        <w:t>has also</w:t>
      </w:r>
    </w:p>
    <w:p w:rsidR="00203D88" w:rsidRDefault="002966B1">
      <w:pPr>
        <w:pStyle w:val="Standard"/>
        <w:numPr>
          <w:ilvl w:val="1"/>
          <w:numId w:val="2"/>
        </w:numPr>
      </w:pPr>
      <w:r>
        <w:t>Improves cardiovascular health                              been in use worldwide for over  3,000</w:t>
      </w:r>
    </w:p>
    <w:p w:rsidR="00203D88" w:rsidRDefault="002966B1">
      <w:pPr>
        <w:pStyle w:val="Standard"/>
        <w:numPr>
          <w:ilvl w:val="1"/>
          <w:numId w:val="2"/>
        </w:numPr>
      </w:pPr>
      <w:r>
        <w:t>Boost production of bone marrow                          years. It is not only a prophetic herb, but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Fights cancer with antioxidants                </w:t>
      </w:r>
      <w:r>
        <w:t xml:space="preserve">              it also holds a unique place in medicines</w:t>
      </w:r>
    </w:p>
    <w:p w:rsidR="00203D88" w:rsidRDefault="002966B1">
      <w:pPr>
        <w:pStyle w:val="Standard"/>
        <w:numPr>
          <w:ilvl w:val="1"/>
          <w:numId w:val="2"/>
        </w:numPr>
      </w:pPr>
      <w:r>
        <w:t>Regulars blood pressure                                         of the Prophet.</w:t>
      </w:r>
    </w:p>
    <w:p w:rsidR="00203D88" w:rsidRDefault="002966B1">
      <w:pPr>
        <w:pStyle w:val="Standard"/>
        <w:numPr>
          <w:ilvl w:val="1"/>
          <w:numId w:val="2"/>
        </w:numPr>
      </w:pPr>
      <w:r>
        <w:t>Lowers bad cholesterol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Improves vision                                                     </w:t>
      </w:r>
      <w:r>
        <w:rPr>
          <w:b/>
          <w:bCs/>
        </w:rPr>
        <w:t xml:space="preserve"> Amazingly,</w:t>
      </w:r>
      <w:r>
        <w:t xml:space="preserve"> the seeds of Blac</w:t>
      </w:r>
      <w:r>
        <w:t xml:space="preserve">k Cumin  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Helps manage and prevents diabetes                     were found in King Tutankhamen's tomb.  </w:t>
      </w:r>
    </w:p>
    <w:p w:rsidR="00203D88" w:rsidRDefault="002966B1">
      <w:pPr>
        <w:pStyle w:val="Standard"/>
        <w:numPr>
          <w:ilvl w:val="1"/>
          <w:numId w:val="2"/>
        </w:numPr>
      </w:pPr>
      <w:r>
        <w:t>Fights Auto-immune disorders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Calms upset stomachs                                           </w:t>
      </w:r>
      <w:r>
        <w:rPr>
          <w:b/>
          <w:bCs/>
        </w:rPr>
        <w:t xml:space="preserve">Rain Soul is classified as Halal.  </w:t>
      </w:r>
    </w:p>
    <w:p w:rsidR="00203D88" w:rsidRDefault="002966B1">
      <w:pPr>
        <w:pStyle w:val="Standard"/>
        <w:numPr>
          <w:ilvl w:val="1"/>
          <w:numId w:val="2"/>
        </w:numPr>
      </w:pPr>
      <w:r>
        <w:t>Supports healthy child</w:t>
      </w:r>
      <w:r>
        <w:t xml:space="preserve"> development                     Halal foods: In Arabic, the words halal</w:t>
      </w:r>
    </w:p>
    <w:p w:rsidR="00203D88" w:rsidRDefault="002966B1">
      <w:pPr>
        <w:pStyle w:val="Standard"/>
        <w:numPr>
          <w:ilvl w:val="1"/>
          <w:numId w:val="2"/>
        </w:numPr>
      </w:pPr>
      <w:r>
        <w:t>Ease PMS                                                              means permitted or lawful. Halal foods</w:t>
      </w:r>
    </w:p>
    <w:p w:rsidR="00203D88" w:rsidRDefault="002966B1">
      <w:pPr>
        <w:pStyle w:val="Standard"/>
        <w:numPr>
          <w:ilvl w:val="1"/>
          <w:numId w:val="2"/>
        </w:numPr>
      </w:pPr>
      <w:r>
        <w:t>Prevents hearing loss                                            are food</w:t>
      </w:r>
      <w:r>
        <w:t>s that are allowed under Islamic</w:t>
      </w:r>
    </w:p>
    <w:p w:rsidR="00203D88" w:rsidRDefault="002966B1">
      <w:pPr>
        <w:pStyle w:val="Standard"/>
        <w:numPr>
          <w:ilvl w:val="1"/>
          <w:numId w:val="2"/>
        </w:numPr>
      </w:pPr>
      <w:r>
        <w:t>Loaded with essential fatty acids (Omega 3 and 6)  ….. dietetic guideline.</w:t>
      </w:r>
    </w:p>
    <w:p w:rsidR="00203D88" w:rsidRDefault="002966B1">
      <w:pPr>
        <w:pStyle w:val="Standard"/>
        <w:numPr>
          <w:ilvl w:val="1"/>
          <w:numId w:val="2"/>
        </w:numPr>
      </w:pPr>
      <w:r>
        <w:t>Contains Resveratrol and hailed for its anti-aging properties        Sizzle Call:  3 minutes</w:t>
      </w:r>
    </w:p>
    <w:p w:rsidR="00203D88" w:rsidRDefault="002966B1">
      <w:pPr>
        <w:pStyle w:val="Standard"/>
        <w:numPr>
          <w:ilvl w:val="1"/>
          <w:numId w:val="2"/>
        </w:numPr>
      </w:pPr>
      <w:r>
        <w:t xml:space="preserve">Promotes strength, endurance, potency and performance. </w:t>
      </w:r>
      <w:r>
        <w:t xml:space="preserve">            214-269-7425   Carl</w:t>
      </w:r>
    </w:p>
    <w:p w:rsidR="00203D88" w:rsidRDefault="002966B1">
      <w:pPr>
        <w:pStyle w:val="Standard"/>
        <w:numPr>
          <w:ilvl w:val="1"/>
          <w:numId w:val="2"/>
        </w:numPr>
      </w:pPr>
      <w:r>
        <w:t>The Cold Press Processes ensures the finest possible results         215-358-4307   Byron</w:t>
      </w:r>
    </w:p>
    <w:p w:rsidR="00203D88" w:rsidRDefault="002966B1">
      <w:pPr>
        <w:pStyle w:val="Standard"/>
        <w:numPr>
          <w:ilvl w:val="1"/>
          <w:numId w:val="2"/>
        </w:numPr>
      </w:pPr>
      <w:r>
        <w:t>Protects the body from nagging injuries.</w:t>
      </w:r>
    </w:p>
    <w:p w:rsidR="00203D88" w:rsidRDefault="002966B1">
      <w:pPr>
        <w:pStyle w:val="Standard"/>
      </w:pPr>
      <w:r>
        <w:t xml:space="preserve"> </w:t>
      </w:r>
      <w:r>
        <w:rPr>
          <w:color w:val="99284C"/>
        </w:rPr>
        <w:t xml:space="preserve">Disclaimer: These statements have not been evaluated by the Food and Drug Administration. </w:t>
      </w:r>
      <w:r>
        <w:rPr>
          <w:color w:val="99284C"/>
        </w:rPr>
        <w:t>This product is not intended to diagnose, treat, cure or prevent any disease. This product is not intended to be a substitute or replacement for any medical treatment. Please seek the advise of a health professional</w:t>
      </w:r>
    </w:p>
    <w:p w:rsidR="00203D88" w:rsidRDefault="002966B1">
      <w:pPr>
        <w:pStyle w:val="Standard"/>
        <w:rPr>
          <w:color w:val="99284C"/>
        </w:rPr>
      </w:pPr>
      <w:r>
        <w:rPr>
          <w:color w:val="99284C"/>
        </w:rPr>
        <w:t>for your specific health concerns. Indiv</w:t>
      </w:r>
      <w:r>
        <w:rPr>
          <w:color w:val="99284C"/>
        </w:rPr>
        <w:t>idual results may vary.    For Information Purposes Only.</w:t>
      </w:r>
    </w:p>
    <w:p w:rsidR="00203D88" w:rsidRDefault="002966B1">
      <w:pPr>
        <w:pStyle w:val="Standard"/>
        <w:numPr>
          <w:ilvl w:val="1"/>
          <w:numId w:val="3"/>
        </w:numPr>
      </w:pPr>
      <w:r>
        <w:t xml:space="preserve">Dr. Brad Weeks  </w:t>
      </w:r>
      <w:hyperlink r:id="rId9" w:history="1">
        <w:r>
          <w:t>www.weeksmd.com</w:t>
        </w:r>
      </w:hyperlink>
      <w:r>
        <w:t xml:space="preserve">    218-844-3182  pin 36225589#</w:t>
      </w:r>
    </w:p>
    <w:p w:rsidR="00203D88" w:rsidRDefault="002966B1">
      <w:pPr>
        <w:pStyle w:val="Standard"/>
        <w:numPr>
          <w:ilvl w:val="1"/>
          <w:numId w:val="3"/>
        </w:numPr>
      </w:pPr>
      <w:r>
        <w:t xml:space="preserve">Jedd Nielson  801-706-3161     </w:t>
      </w:r>
      <w:r>
        <w:rPr>
          <w:b/>
          <w:bCs/>
          <w:color w:val="7E0021"/>
        </w:rPr>
        <w:t>Have Questions ? Call a health professional.</w:t>
      </w:r>
    </w:p>
    <w:p w:rsidR="00203D88" w:rsidRDefault="002966B1">
      <w:pPr>
        <w:pStyle w:val="Standard"/>
        <w:numPr>
          <w:ilvl w:val="1"/>
          <w:numId w:val="3"/>
        </w:numPr>
      </w:pPr>
      <w:hyperlink r:id="rId10" w:history="1">
        <w:r>
          <w:t>http://www.greenmedinfo.com/blog/61-health-benefits-omega-3-fatty-acids</w:t>
        </w:r>
      </w:hyperlink>
    </w:p>
    <w:p w:rsidR="00000000" w:rsidRDefault="002966B1">
      <w:pPr>
        <w:rPr>
          <w:szCs w:val="21"/>
        </w:rPr>
        <w:sectPr w:rsidR="00000000">
          <w:pgSz w:w="12240" w:h="15840"/>
          <w:pgMar w:top="1134" w:right="1134" w:bottom="1134" w:left="1134" w:header="720" w:footer="720" w:gutter="0"/>
          <w:cols w:space="72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</w:pPr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966B1">
      <w:pPr>
        <w:pStyle w:val="Standard"/>
      </w:pPr>
      <w:hyperlink r:id="rId11" w:history="1">
        <w:r>
          <w:rPr>
            <w:rFonts w:ascii="arial, sans-serif" w:hAnsi="arial, sans-serif"/>
            <w:color w:val="500050"/>
            <w:sz w:val="19"/>
          </w:rPr>
          <w:t>http://www.greenmedinfo.com/blog/61-health-benefits-omega-3-fatty-acids</w:t>
        </w:r>
      </w:hyperlink>
    </w:p>
    <w:p w:rsidR="00000000" w:rsidRDefault="002966B1">
      <w:pPr>
        <w:rPr>
          <w:szCs w:val="21"/>
        </w:rPr>
        <w:sectPr w:rsidR="00000000">
          <w:type w:val="continuous"/>
          <w:pgSz w:w="12240" w:h="15840"/>
          <w:pgMar w:top="1134" w:right="1134" w:bottom="1134" w:left="1134" w:header="720" w:footer="720" w:gutter="0"/>
          <w:cols w:space="0"/>
        </w:sectPr>
      </w:pPr>
    </w:p>
    <w:p w:rsidR="00203D88" w:rsidRDefault="00203D88">
      <w:pPr>
        <w:pStyle w:val="Standard"/>
        <w:numPr>
          <w:ilvl w:val="1"/>
          <w:numId w:val="3"/>
        </w:numPr>
      </w:pPr>
    </w:p>
    <w:p w:rsidR="00203D88" w:rsidRDefault="002966B1">
      <w:pPr>
        <w:pStyle w:val="Standard"/>
      </w:pPr>
      <w:r>
        <w:t xml:space="preserve"> </w:t>
      </w:r>
    </w:p>
    <w:p w:rsidR="00203D88" w:rsidRDefault="002966B1">
      <w:pPr>
        <w:pStyle w:val="Standard"/>
      </w:pPr>
      <w:r>
        <w:t xml:space="preserve">         </w:t>
      </w:r>
    </w:p>
    <w:sectPr w:rsidR="00203D88">
      <w:type w:val="continuous"/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6B1" w:rsidRDefault="002966B1">
      <w:r>
        <w:separator/>
      </w:r>
    </w:p>
  </w:endnote>
  <w:endnote w:type="continuationSeparator" w:id="0">
    <w:p w:rsidR="002966B1" w:rsidRDefault="00296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6B1" w:rsidRDefault="002966B1">
      <w:r>
        <w:rPr>
          <w:color w:val="000000"/>
        </w:rPr>
        <w:separator/>
      </w:r>
    </w:p>
  </w:footnote>
  <w:footnote w:type="continuationSeparator" w:id="0">
    <w:p w:rsidR="002966B1" w:rsidRDefault="00296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23A6"/>
    <w:multiLevelType w:val="multilevel"/>
    <w:tmpl w:val="A7969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1446D1"/>
    <w:multiLevelType w:val="multilevel"/>
    <w:tmpl w:val="0E7AA7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7C3A7E36"/>
    <w:multiLevelType w:val="multilevel"/>
    <w:tmpl w:val="8744C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03D88"/>
    <w:rsid w:val="00203D88"/>
    <w:rsid w:val="002966B1"/>
    <w:rsid w:val="005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D07D93-2823-44EA-9A13-09F113231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enmedinfo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ubmed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enmedinfo.com/blog/61-health-benefits-omega-3-fatty-acid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reenmedinfo.com/blog/61-health-benefits-omega-3-fatty-aci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eksm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Russ Johnson</dc:creator>
  <cp:lastModifiedBy>Ali Yasin</cp:lastModifiedBy>
  <cp:revision>2</cp:revision>
  <cp:lastPrinted>2013-12-31T07:27:00Z</cp:lastPrinted>
  <dcterms:created xsi:type="dcterms:W3CDTF">2014-01-10T15:28:00Z</dcterms:created>
  <dcterms:modified xsi:type="dcterms:W3CDTF">2014-01-10T15:28:00Z</dcterms:modified>
</cp:coreProperties>
</file>